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6F692" w14:textId="77777777" w:rsidR="000E41BE" w:rsidRDefault="000E41BE" w:rsidP="000E41BE">
      <w:pPr>
        <w:spacing w:beforeLines="50" w:before="156" w:afterLines="50" w:after="156" w:line="360" w:lineRule="auto"/>
        <w:jc w:val="center"/>
        <w:rPr>
          <w:rFonts w:ascii="Times New Roman" w:hAnsi="Times New Roman"/>
          <w:bCs/>
          <w:sz w:val="24"/>
        </w:rPr>
      </w:pPr>
      <w:r>
        <w:rPr>
          <w:rFonts w:ascii="黑体" w:eastAsia="黑体" w:hAnsi="黑体" w:cs="黑体" w:hint="eastAsia"/>
          <w:b/>
          <w:sz w:val="28"/>
          <w:szCs w:val="28"/>
        </w:rPr>
        <w:t>教学单元讲稿</w:t>
      </w:r>
    </w:p>
    <w:p w14:paraId="3805DD6A" w14:textId="44C7B6FE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一、教学单元名称</w:t>
      </w:r>
    </w:p>
    <w:p w14:paraId="540C0845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Unit 5 E-Commerce Customer Service  </w:t>
      </w:r>
    </w:p>
    <w:p w14:paraId="6CA613F5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第五单元《电子商务客户服务》</w:t>
      </w:r>
    </w:p>
    <w:p w14:paraId="781EEBEC" w14:textId="77777777" w:rsidR="00DF7B5D" w:rsidRDefault="00DF7B5D" w:rsidP="00D053FD">
      <w:pPr>
        <w:jc w:val="both"/>
        <w:rPr>
          <w:rFonts w:ascii="Times New Roman" w:eastAsia="宋体" w:hAnsi="Times New Roman"/>
        </w:rPr>
      </w:pPr>
    </w:p>
    <w:p w14:paraId="466C4AC0" w14:textId="4721D616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二、讲授内容</w:t>
      </w:r>
    </w:p>
    <w:p w14:paraId="437C75E6" w14:textId="554DA615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（一）</w:t>
      </w:r>
      <w:r w:rsidRPr="00DF7B5D">
        <w:rPr>
          <w:rFonts w:ascii="Times New Roman" w:eastAsia="宋体" w:hAnsi="Times New Roman" w:hint="eastAsia"/>
        </w:rPr>
        <w:t>Lesson 9 What is E-Commerce Customer Service</w:t>
      </w:r>
    </w:p>
    <w:p w14:paraId="18C3E3B4" w14:textId="1EE95C75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1. Warming-up</w:t>
      </w:r>
    </w:p>
    <w:p w14:paraId="2E03407E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将学生分为</w:t>
      </w:r>
      <w:r w:rsidRPr="00DF7B5D">
        <w:rPr>
          <w:rFonts w:ascii="Times New Roman" w:eastAsia="宋体" w:hAnsi="Times New Roman" w:hint="eastAsia"/>
        </w:rPr>
        <w:t>4-5</w:t>
      </w:r>
      <w:r w:rsidRPr="00DF7B5D">
        <w:rPr>
          <w:rFonts w:ascii="Times New Roman" w:eastAsia="宋体" w:hAnsi="Times New Roman" w:hint="eastAsia"/>
        </w:rPr>
        <w:t>人小组，讨论教材热身任务：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4DCDDBEB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“电商客服需要热情、细心、耐心，还要有良好的服务态度——每个消费者都希望被尊重，好的服务态度能给客户留下好印象。分享你经历过的‘优质电商客服’体验，并说明为什么这段体验让你印象深刻。”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141C0C65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邀请</w:t>
      </w:r>
      <w:r w:rsidRPr="00DF7B5D">
        <w:rPr>
          <w:rFonts w:ascii="Times New Roman" w:eastAsia="宋体" w:hAnsi="Times New Roman" w:hint="eastAsia"/>
        </w:rPr>
        <w:t>2-3</w:t>
      </w:r>
      <w:r w:rsidRPr="00DF7B5D">
        <w:rPr>
          <w:rFonts w:ascii="Times New Roman" w:eastAsia="宋体" w:hAnsi="Times New Roman" w:hint="eastAsia"/>
        </w:rPr>
        <w:t>组分享，教师点评：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1314480D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“大家提到的‘快速解决售后’‘主动道歉补偿’，都是优质客服的核心——今天我们就来学习‘什么是电子商务客户服务’，以及它的核心目标和规范。”</w:t>
      </w:r>
    </w:p>
    <w:p w14:paraId="0C1CC789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471F77B6" w14:textId="798CAC66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2. Passage Reading</w:t>
      </w:r>
    </w:p>
    <w:p w14:paraId="1D4049A6" w14:textId="24BEB23A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Notes</w:t>
      </w:r>
      <w:r w:rsidRPr="00DF7B5D">
        <w:rPr>
          <w:rFonts w:ascii="Times New Roman" w:eastAsia="宋体" w:hAnsi="Times New Roman" w:hint="eastAsia"/>
        </w:rPr>
        <w:t>（重点解析）：</w:t>
      </w:r>
    </w:p>
    <w:p w14:paraId="4656388D" w14:textId="13A2F75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1</w:t>
      </w:r>
      <w:r>
        <w:rPr>
          <w:rFonts w:ascii="Times New Roman" w:eastAsia="宋体" w:hAnsi="Times New Roman" w:hint="eastAsia"/>
        </w:rPr>
        <w:t>)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E-commerce customer service is a detailed combination of strategies, people, business tools, and technology used together to provide services to online customers.</w:t>
      </w:r>
      <w:r w:rsidRPr="00DF7B5D">
        <w:rPr>
          <w:rFonts w:ascii="Times New Roman" w:eastAsia="宋体" w:hAnsi="Times New Roman" w:hint="eastAsia"/>
        </w:rPr>
        <w:t>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74C44B7E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句中“</w:t>
      </w:r>
      <w:r w:rsidRPr="00DF7B5D">
        <w:rPr>
          <w:rFonts w:ascii="Times New Roman" w:eastAsia="宋体" w:hAnsi="Times New Roman" w:hint="eastAsia"/>
        </w:rPr>
        <w:t>combination of...</w:t>
      </w:r>
      <w:r w:rsidRPr="00DF7B5D">
        <w:rPr>
          <w:rFonts w:ascii="Times New Roman" w:eastAsia="宋体" w:hAnsi="Times New Roman" w:hint="eastAsia"/>
        </w:rPr>
        <w:t>”意为“……的结合体”，“</w:t>
      </w:r>
      <w:r w:rsidRPr="00DF7B5D">
        <w:rPr>
          <w:rFonts w:ascii="Times New Roman" w:eastAsia="宋体" w:hAnsi="Times New Roman" w:hint="eastAsia"/>
        </w:rPr>
        <w:t>used together</w:t>
      </w:r>
      <w:r w:rsidRPr="00DF7B5D">
        <w:rPr>
          <w:rFonts w:ascii="Times New Roman" w:eastAsia="宋体" w:hAnsi="Times New Roman" w:hint="eastAsia"/>
        </w:rPr>
        <w:t>”作后置定语修饰前面的名词。整句可理解为：电子商务客户服务是策略、人员、商务工具和技术的详细结合体，共同为线上客户提供服务。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3C74CD8E" w14:textId="00DB8065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2</w:t>
      </w:r>
      <w:r>
        <w:rPr>
          <w:rFonts w:ascii="Times New Roman" w:eastAsia="宋体" w:hAnsi="Times New Roman" w:hint="eastAsia"/>
        </w:rPr>
        <w:t>)</w:t>
      </w: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E-commerce customer service has five main goals: increasing sales, retaining customers, finding diverse selling opportunities, improving product quality, and helping better business decisions.</w:t>
      </w:r>
      <w:r w:rsidRPr="00DF7B5D">
        <w:rPr>
          <w:rFonts w:ascii="Times New Roman" w:eastAsia="宋体" w:hAnsi="Times New Roman" w:hint="eastAsia"/>
        </w:rPr>
        <w:t>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67FE964D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retaining customers</w:t>
      </w:r>
      <w:r w:rsidRPr="00DF7B5D">
        <w:rPr>
          <w:rFonts w:ascii="Times New Roman" w:eastAsia="宋体" w:hAnsi="Times New Roman" w:hint="eastAsia"/>
        </w:rPr>
        <w:t>”译为“客户留存”，“</w:t>
      </w:r>
      <w:r w:rsidRPr="00DF7B5D">
        <w:rPr>
          <w:rFonts w:ascii="Times New Roman" w:eastAsia="宋体" w:hAnsi="Times New Roman" w:hint="eastAsia"/>
        </w:rPr>
        <w:t>diverse selling opportunities</w:t>
      </w:r>
      <w:r w:rsidRPr="00DF7B5D">
        <w:rPr>
          <w:rFonts w:ascii="Times New Roman" w:eastAsia="宋体" w:hAnsi="Times New Roman" w:hint="eastAsia"/>
        </w:rPr>
        <w:t>”指“多样化销售机会”。整句可译为：电子商务客户服务有五大核心目标：提升销售额、留存客户、挖掘多样化销售机会、改进产品质量、辅助更好的商业决策。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1BF08579" w14:textId="46B08116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lastRenderedPageBreak/>
        <w:t>3</w:t>
      </w:r>
      <w:r>
        <w:rPr>
          <w:rFonts w:ascii="Times New Roman" w:eastAsia="宋体" w:hAnsi="Times New Roman" w:hint="eastAsia"/>
        </w:rPr>
        <w:t>)</w:t>
      </w: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Your agents will need to learn online retail etiquette, which differs from traditional retail etiquette.</w:t>
      </w:r>
      <w:r w:rsidRPr="00DF7B5D">
        <w:rPr>
          <w:rFonts w:ascii="Times New Roman" w:eastAsia="宋体" w:hAnsi="Times New Roman" w:hint="eastAsia"/>
        </w:rPr>
        <w:t>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753D2C93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etiquette</w:t>
      </w:r>
      <w:r w:rsidRPr="00DF7B5D">
        <w:rPr>
          <w:rFonts w:ascii="Times New Roman" w:eastAsia="宋体" w:hAnsi="Times New Roman" w:hint="eastAsia"/>
        </w:rPr>
        <w:t>”意为“礼仪、规范”，“</w:t>
      </w:r>
      <w:r w:rsidRPr="00DF7B5D">
        <w:rPr>
          <w:rFonts w:ascii="Times New Roman" w:eastAsia="宋体" w:hAnsi="Times New Roman" w:hint="eastAsia"/>
        </w:rPr>
        <w:t>differs from</w:t>
      </w:r>
      <w:r w:rsidRPr="00DF7B5D">
        <w:rPr>
          <w:rFonts w:ascii="Times New Roman" w:eastAsia="宋体" w:hAnsi="Times New Roman" w:hint="eastAsia"/>
        </w:rPr>
        <w:t>”指“与……不同”。整句可理解为：客服人员需要掌握在线零售服务规范，这种规范与传统实体店的服务规范不同。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32969810" w14:textId="7C55041A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Key sentences</w:t>
      </w:r>
      <w:r w:rsidRPr="00DF7B5D">
        <w:rPr>
          <w:rFonts w:ascii="Times New Roman" w:eastAsia="宋体" w:hAnsi="Times New Roman" w:hint="eastAsia"/>
        </w:rPr>
        <w:t>（核心句型解析）：</w:t>
      </w:r>
    </w:p>
    <w:p w14:paraId="56546465" w14:textId="56B6A811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1</w:t>
      </w:r>
      <w:r>
        <w:rPr>
          <w:rFonts w:ascii="Times New Roman" w:eastAsia="宋体" w:hAnsi="Times New Roman" w:hint="eastAsia"/>
        </w:rPr>
        <w:t>)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Even though your business operates online, it doesn</w:t>
      </w:r>
      <w:r>
        <w:rPr>
          <w:rFonts w:ascii="Times New Roman" w:eastAsia="宋体" w:hAnsi="Times New Roman"/>
        </w:rPr>
        <w:t>’</w:t>
      </w:r>
      <w:r w:rsidRPr="00DF7B5D">
        <w:rPr>
          <w:rFonts w:ascii="Times New Roman" w:eastAsia="宋体" w:hAnsi="Times New Roman" w:hint="eastAsia"/>
        </w:rPr>
        <w:t>t mean you can neglect to provide an exceptional online shopping experience.</w:t>
      </w:r>
      <w:r w:rsidRPr="00DF7B5D">
        <w:rPr>
          <w:rFonts w:ascii="Times New Roman" w:eastAsia="宋体" w:hAnsi="Times New Roman" w:hint="eastAsia"/>
        </w:rPr>
        <w:t>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7E9C5493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本句“</w:t>
      </w:r>
      <w:r w:rsidRPr="00DF7B5D">
        <w:rPr>
          <w:rFonts w:ascii="Times New Roman" w:eastAsia="宋体" w:hAnsi="Times New Roman" w:hint="eastAsia"/>
        </w:rPr>
        <w:t>Even though</w:t>
      </w:r>
      <w:r w:rsidRPr="00DF7B5D">
        <w:rPr>
          <w:rFonts w:ascii="Times New Roman" w:eastAsia="宋体" w:hAnsi="Times New Roman" w:hint="eastAsia"/>
        </w:rPr>
        <w:t>”引导让步状语从句，强调“线上运营也需重视购物体验”。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4E657C18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译文：即使你的企业是线上运营，也不意味着你可以忽视提供卓越的线上购物体验。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6055F934" w14:textId="3A00C1CF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2</w:t>
      </w:r>
      <w:r>
        <w:rPr>
          <w:rFonts w:ascii="Times New Roman" w:eastAsia="宋体" w:hAnsi="Times New Roman" w:hint="eastAsia"/>
        </w:rPr>
        <w:t>)</w:t>
      </w: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The customer service model does not just exist between agent and customer</w:t>
      </w:r>
      <w:r w:rsidRPr="00DF7B5D">
        <w:rPr>
          <w:rFonts w:ascii="Times New Roman" w:eastAsia="宋体" w:hAnsi="Times New Roman" w:hint="eastAsia"/>
        </w:rPr>
        <w:t>—</w:t>
      </w:r>
      <w:r w:rsidRPr="00DF7B5D">
        <w:rPr>
          <w:rFonts w:ascii="Times New Roman" w:eastAsia="宋体" w:hAnsi="Times New Roman" w:hint="eastAsia"/>
        </w:rPr>
        <w:t>it also extends to your agents and the business.</w:t>
      </w:r>
      <w:r w:rsidRPr="00DF7B5D">
        <w:rPr>
          <w:rFonts w:ascii="Times New Roman" w:eastAsia="宋体" w:hAnsi="Times New Roman" w:hint="eastAsia"/>
        </w:rPr>
        <w:t>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5D4633A7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extends to</w:t>
      </w:r>
      <w:r w:rsidRPr="00DF7B5D">
        <w:rPr>
          <w:rFonts w:ascii="Times New Roman" w:eastAsia="宋体" w:hAnsi="Times New Roman" w:hint="eastAsia"/>
        </w:rPr>
        <w:t>”意为“延伸到”，破折号后补充说明客</w:t>
      </w:r>
      <w:proofErr w:type="gramStart"/>
      <w:r w:rsidRPr="00DF7B5D">
        <w:rPr>
          <w:rFonts w:ascii="Times New Roman" w:eastAsia="宋体" w:hAnsi="Times New Roman" w:hint="eastAsia"/>
        </w:rPr>
        <w:t>服模式</w:t>
      </w:r>
      <w:proofErr w:type="gramEnd"/>
      <w:r w:rsidRPr="00DF7B5D">
        <w:rPr>
          <w:rFonts w:ascii="Times New Roman" w:eastAsia="宋体" w:hAnsi="Times New Roman" w:hint="eastAsia"/>
        </w:rPr>
        <w:t>的覆盖范围。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69387FDB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译文：客</w:t>
      </w:r>
      <w:proofErr w:type="gramStart"/>
      <w:r w:rsidRPr="00DF7B5D">
        <w:rPr>
          <w:rFonts w:ascii="Times New Roman" w:eastAsia="宋体" w:hAnsi="Times New Roman" w:hint="eastAsia"/>
        </w:rPr>
        <w:t>服模式</w:t>
      </w:r>
      <w:proofErr w:type="gramEnd"/>
      <w:r w:rsidRPr="00DF7B5D">
        <w:rPr>
          <w:rFonts w:ascii="Times New Roman" w:eastAsia="宋体" w:hAnsi="Times New Roman" w:hint="eastAsia"/>
        </w:rPr>
        <w:t>不仅存在于客服人员与客户之间——还延伸到客服人员与企业内部之间（如企业需为客</w:t>
      </w:r>
      <w:proofErr w:type="gramStart"/>
      <w:r w:rsidRPr="00DF7B5D">
        <w:rPr>
          <w:rFonts w:ascii="Times New Roman" w:eastAsia="宋体" w:hAnsi="Times New Roman" w:hint="eastAsia"/>
        </w:rPr>
        <w:t>服提供</w:t>
      </w:r>
      <w:proofErr w:type="gramEnd"/>
      <w:r w:rsidRPr="00DF7B5D">
        <w:rPr>
          <w:rFonts w:ascii="Times New Roman" w:eastAsia="宋体" w:hAnsi="Times New Roman" w:hint="eastAsia"/>
        </w:rPr>
        <w:t>工具支持）。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378DEDDE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5AEB3A69" w14:textId="4A17F90A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3. Exercises</w:t>
      </w:r>
      <w:r w:rsidRPr="00DF7B5D">
        <w:rPr>
          <w:rFonts w:ascii="Times New Roman" w:eastAsia="宋体" w:hAnsi="Times New Roman" w:hint="eastAsia"/>
        </w:rPr>
        <w:t>（练习指导）</w:t>
      </w:r>
    </w:p>
    <w:p w14:paraId="0D2CA30B" w14:textId="14B9E27B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Ⅰ</w:t>
      </w:r>
      <w:r w:rsidRPr="00DF7B5D">
        <w:rPr>
          <w:rFonts w:ascii="Times New Roman" w:eastAsia="宋体" w:hAnsi="Times New Roman" w:hint="eastAsia"/>
        </w:rPr>
        <w:t xml:space="preserve">. </w:t>
      </w:r>
      <w:r w:rsidRPr="00DF7B5D">
        <w:rPr>
          <w:rFonts w:ascii="Times New Roman" w:eastAsia="宋体" w:hAnsi="Times New Roman" w:hint="eastAsia"/>
        </w:rPr>
        <w:t>请将下列短语译为中文</w:t>
      </w:r>
    </w:p>
    <w:p w14:paraId="047788C2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1. regardless of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不管；无论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78C630F2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2. figure out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弄清楚；解决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6650B623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3. help out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帮助；协助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4168513B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4. extends to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延伸到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5A010937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5. in a queue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在队列中；排队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74CB7970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6. differs from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proofErr w:type="gramStart"/>
      <w:r w:rsidRPr="00DF7B5D">
        <w:rPr>
          <w:rFonts w:ascii="Times New Roman" w:eastAsia="宋体" w:hAnsi="Times New Roman" w:hint="eastAsia"/>
        </w:rPr>
        <w:t>与</w:t>
      </w:r>
      <w:proofErr w:type="gramEnd"/>
      <w:r w:rsidRPr="00DF7B5D">
        <w:rPr>
          <w:rFonts w:ascii="Times New Roman" w:eastAsia="宋体" w:hAnsi="Times New Roman" w:hint="eastAsia"/>
        </w:rPr>
        <w:t>……不同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3CFEC48F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7. in order to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为了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14C779FE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8. right way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正确方式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439FC929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63F4F319" w14:textId="3A324719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Ⅱ</w:t>
      </w:r>
      <w:r w:rsidRPr="00DF7B5D">
        <w:rPr>
          <w:rFonts w:ascii="Times New Roman" w:eastAsia="宋体" w:hAnsi="Times New Roman" w:hint="eastAsia"/>
        </w:rPr>
        <w:t xml:space="preserve">. </w:t>
      </w:r>
      <w:r w:rsidRPr="00DF7B5D">
        <w:rPr>
          <w:rFonts w:ascii="Times New Roman" w:eastAsia="宋体" w:hAnsi="Times New Roman" w:hint="eastAsia"/>
        </w:rPr>
        <w:t>为左栏单词匹配右栏释义</w:t>
      </w:r>
    </w:p>
    <w:p w14:paraId="471EF1AE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__B__1. interact    A. </w:t>
      </w:r>
      <w:r w:rsidRPr="00DF7B5D">
        <w:rPr>
          <w:rFonts w:ascii="Times New Roman" w:eastAsia="宋体" w:hAnsi="Times New Roman" w:hint="eastAsia"/>
        </w:rPr>
        <w:t>忽视；忽略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092A73C2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lastRenderedPageBreak/>
        <w:t xml:space="preserve">__A__2. neglect    B. </w:t>
      </w:r>
      <w:r w:rsidRPr="00DF7B5D">
        <w:rPr>
          <w:rFonts w:ascii="Times New Roman" w:eastAsia="宋体" w:hAnsi="Times New Roman" w:hint="eastAsia"/>
        </w:rPr>
        <w:t>互动；交流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3CA7A142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__D__3. retain    C. </w:t>
      </w:r>
      <w:r w:rsidRPr="00DF7B5D">
        <w:rPr>
          <w:rFonts w:ascii="Times New Roman" w:eastAsia="宋体" w:hAnsi="Times New Roman" w:hint="eastAsia"/>
        </w:rPr>
        <w:t>多样的；不同的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05E23B45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__C__4. diverse    D. </w:t>
      </w:r>
      <w:r w:rsidRPr="00DF7B5D">
        <w:rPr>
          <w:rFonts w:ascii="Times New Roman" w:eastAsia="宋体" w:hAnsi="Times New Roman" w:hint="eastAsia"/>
        </w:rPr>
        <w:t>留存；保持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530874D2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__E__5. etiquette    E. </w:t>
      </w:r>
      <w:r w:rsidRPr="00DF7B5D">
        <w:rPr>
          <w:rFonts w:ascii="Times New Roman" w:eastAsia="宋体" w:hAnsi="Times New Roman" w:hint="eastAsia"/>
        </w:rPr>
        <w:t>礼仪；规范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06768352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0B988AE7" w14:textId="35DE6FB0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Ⅲ</w:t>
      </w:r>
      <w:r w:rsidRPr="00DF7B5D">
        <w:rPr>
          <w:rFonts w:ascii="Times New Roman" w:eastAsia="宋体" w:hAnsi="Times New Roman" w:hint="eastAsia"/>
        </w:rPr>
        <w:t xml:space="preserve">. </w:t>
      </w:r>
      <w:r w:rsidRPr="00DF7B5D">
        <w:rPr>
          <w:rFonts w:ascii="Times New Roman" w:eastAsia="宋体" w:hAnsi="Times New Roman" w:hint="eastAsia"/>
        </w:rPr>
        <w:t>用方框内词汇填空（必要时改变形式）</w:t>
      </w:r>
    </w:p>
    <w:p w14:paraId="7615768A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（</w:t>
      </w:r>
      <w:r w:rsidRPr="00DF7B5D">
        <w:rPr>
          <w:rFonts w:ascii="Times New Roman" w:eastAsia="宋体" w:hAnsi="Times New Roman" w:hint="eastAsia"/>
        </w:rPr>
        <w:t>in your presence, interact with, neglect to, in a queue, right way</w:t>
      </w:r>
      <w:r w:rsidRPr="00DF7B5D">
        <w:rPr>
          <w:rFonts w:ascii="Times New Roman" w:eastAsia="宋体" w:hAnsi="Times New Roman" w:hint="eastAsia"/>
        </w:rPr>
        <w:t>）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307175EF" w14:textId="7C146993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1. Because it is naturally harder to know and even understand what a customer needs without them physically being in your presence, it</w:t>
      </w:r>
      <w:r w:rsidR="00D053FD">
        <w:rPr>
          <w:rFonts w:ascii="Times New Roman" w:eastAsia="宋体" w:hAnsi="Times New Roman"/>
        </w:rPr>
        <w:t>’s</w:t>
      </w:r>
      <w:r w:rsidRPr="00DF7B5D">
        <w:rPr>
          <w:rFonts w:ascii="Times New Roman" w:eastAsia="宋体" w:hAnsi="Times New Roman" w:hint="eastAsia"/>
        </w:rPr>
        <w:t xml:space="preserve"> important to have the right e-commerce tools and people at your side.  </w:t>
      </w:r>
    </w:p>
    <w:p w14:paraId="0BC61796" w14:textId="27605DA1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2. As an e-commerce business, you should take a look at how customers would interact with your brand and provide quality assistance for them during the buying journey.  </w:t>
      </w:r>
    </w:p>
    <w:p w14:paraId="49838D17" w14:textId="353BAA1B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3. Even though your business operates online, it doesn</w:t>
      </w:r>
      <w:r>
        <w:rPr>
          <w:rFonts w:ascii="Times New Roman" w:eastAsia="宋体" w:hAnsi="Times New Roman"/>
        </w:rPr>
        <w:t>’</w:t>
      </w:r>
      <w:r w:rsidRPr="00DF7B5D">
        <w:rPr>
          <w:rFonts w:ascii="Times New Roman" w:eastAsia="宋体" w:hAnsi="Times New Roman" w:hint="eastAsia"/>
        </w:rPr>
        <w:t xml:space="preserve">t mean you can neglect to provide your customers with an exceptional online shopping experience.  </w:t>
      </w:r>
    </w:p>
    <w:p w14:paraId="56C87CA7" w14:textId="080B8885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4. Without the proper tools, customer emails can easily become lost in a queue, and agents will become frustrated.  </w:t>
      </w:r>
    </w:p>
    <w:p w14:paraId="6462EF94" w14:textId="393BEB4E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5. Moreover, they</w:t>
      </w:r>
      <w:r>
        <w:rPr>
          <w:rFonts w:ascii="Times New Roman" w:eastAsia="宋体" w:hAnsi="Times New Roman"/>
        </w:rPr>
        <w:t>’</w:t>
      </w:r>
      <w:r w:rsidRPr="00DF7B5D">
        <w:rPr>
          <w:rFonts w:ascii="Times New Roman" w:eastAsia="宋体" w:hAnsi="Times New Roman" w:hint="eastAsia"/>
        </w:rPr>
        <w:t xml:space="preserve">ll need to know how to handle customer complaints and issues in the right way.  </w:t>
      </w:r>
    </w:p>
    <w:p w14:paraId="428DE399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58612E76" w14:textId="531B128B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Ⅳ</w:t>
      </w:r>
      <w:r w:rsidRPr="00DF7B5D">
        <w:rPr>
          <w:rFonts w:ascii="Times New Roman" w:eastAsia="宋体" w:hAnsi="Times New Roman" w:hint="eastAsia"/>
        </w:rPr>
        <w:t xml:space="preserve">. </w:t>
      </w:r>
      <w:r w:rsidRPr="00DF7B5D">
        <w:rPr>
          <w:rFonts w:ascii="Times New Roman" w:eastAsia="宋体" w:hAnsi="Times New Roman" w:hint="eastAsia"/>
        </w:rPr>
        <w:t>根据括号内中文完成句子</w:t>
      </w:r>
    </w:p>
    <w:p w14:paraId="23404274" w14:textId="77C270AC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1. E-commerce customer service is a detailed combination of strategies (</w:t>
      </w:r>
      <w:r w:rsidRPr="00DF7B5D">
        <w:rPr>
          <w:rFonts w:ascii="Times New Roman" w:eastAsia="宋体" w:hAnsi="Times New Roman" w:hint="eastAsia"/>
        </w:rPr>
        <w:t>一种详细的策略组合</w:t>
      </w:r>
      <w:r w:rsidRPr="00DF7B5D">
        <w:rPr>
          <w:rFonts w:ascii="Times New Roman" w:eastAsia="宋体" w:hAnsi="Times New Roman" w:hint="eastAsia"/>
        </w:rPr>
        <w:t xml:space="preserve">), people, business tools, and technology used together in order to provide services to online customers.  </w:t>
      </w:r>
    </w:p>
    <w:p w14:paraId="734230F5" w14:textId="7EB804F3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2. However, it</w:t>
      </w:r>
      <w:proofErr w:type="gramStart"/>
      <w:r w:rsidR="00D053FD">
        <w:rPr>
          <w:rFonts w:ascii="Times New Roman" w:eastAsia="宋体" w:hAnsi="Times New Roman"/>
        </w:rPr>
        <w:t>’</w:t>
      </w:r>
      <w:proofErr w:type="gramEnd"/>
      <w:r w:rsidR="00D053FD">
        <w:rPr>
          <w:rFonts w:ascii="Times New Roman" w:eastAsia="宋体" w:hAnsi="Times New Roman" w:hint="eastAsia"/>
        </w:rPr>
        <w:t>s</w:t>
      </w:r>
      <w:r w:rsidRPr="00DF7B5D">
        <w:rPr>
          <w:rFonts w:ascii="Times New Roman" w:eastAsia="宋体" w:hAnsi="Times New Roman" w:hint="eastAsia"/>
        </w:rPr>
        <w:t xml:space="preserve"> not always easy to figure out the exact tools you need to assist your customers (</w:t>
      </w:r>
      <w:r w:rsidRPr="00DF7B5D">
        <w:rPr>
          <w:rFonts w:ascii="Times New Roman" w:eastAsia="宋体" w:hAnsi="Times New Roman" w:hint="eastAsia"/>
        </w:rPr>
        <w:t>帮助客户</w:t>
      </w:r>
      <w:r w:rsidRPr="00DF7B5D">
        <w:rPr>
          <w:rFonts w:ascii="Times New Roman" w:eastAsia="宋体" w:hAnsi="Times New Roman" w:hint="eastAsia"/>
        </w:rPr>
        <w:t xml:space="preserve">).  </w:t>
      </w:r>
    </w:p>
    <w:p w14:paraId="4D5D1885" w14:textId="1C6D7021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3. How you respond to customer reviews online (</w:t>
      </w:r>
      <w:r w:rsidRPr="00DF7B5D">
        <w:rPr>
          <w:rFonts w:ascii="Times New Roman" w:eastAsia="宋体" w:hAnsi="Times New Roman" w:hint="eastAsia"/>
        </w:rPr>
        <w:t>回应网上的客户评论</w:t>
      </w:r>
      <w:r w:rsidRPr="00DF7B5D">
        <w:rPr>
          <w:rFonts w:ascii="Times New Roman" w:eastAsia="宋体" w:hAnsi="Times New Roman" w:hint="eastAsia"/>
        </w:rPr>
        <w:t xml:space="preserve">) is pivotal in keeping your business in a good light.  </w:t>
      </w:r>
    </w:p>
    <w:p w14:paraId="0782875A" w14:textId="78D75878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4. The customer service model does not just exist between agent and customer. It also extends to your agents and the business (</w:t>
      </w:r>
      <w:r w:rsidRPr="00DF7B5D">
        <w:rPr>
          <w:rFonts w:ascii="Times New Roman" w:eastAsia="宋体" w:hAnsi="Times New Roman" w:hint="eastAsia"/>
        </w:rPr>
        <w:t>延伸到您的客服人员和企业之间</w:t>
      </w:r>
      <w:r w:rsidRPr="00DF7B5D">
        <w:rPr>
          <w:rFonts w:ascii="Times New Roman" w:eastAsia="宋体" w:hAnsi="Times New Roman" w:hint="eastAsia"/>
        </w:rPr>
        <w:t xml:space="preserve">).  </w:t>
      </w:r>
    </w:p>
    <w:p w14:paraId="358F43CA" w14:textId="56464F3D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5. Your agents will need to learn online retail etiquette, which differs from traditional retail </w:t>
      </w:r>
      <w:r w:rsidRPr="00DF7B5D">
        <w:rPr>
          <w:rFonts w:ascii="Times New Roman" w:eastAsia="宋体" w:hAnsi="Times New Roman" w:hint="eastAsia"/>
        </w:rPr>
        <w:lastRenderedPageBreak/>
        <w:t>etiquette (</w:t>
      </w:r>
      <w:r w:rsidRPr="00DF7B5D">
        <w:rPr>
          <w:rFonts w:ascii="Times New Roman" w:eastAsia="宋体" w:hAnsi="Times New Roman" w:hint="eastAsia"/>
        </w:rPr>
        <w:t>不同于传统零售礼仪</w:t>
      </w:r>
      <w:r w:rsidRPr="00DF7B5D">
        <w:rPr>
          <w:rFonts w:ascii="Times New Roman" w:eastAsia="宋体" w:hAnsi="Times New Roman" w:hint="eastAsia"/>
        </w:rPr>
        <w:t xml:space="preserve">).  </w:t>
      </w:r>
    </w:p>
    <w:p w14:paraId="542869C8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2D6F0FD9" w14:textId="50A32E5E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Ⅴ</w:t>
      </w:r>
      <w:r w:rsidRPr="00DF7B5D">
        <w:rPr>
          <w:rFonts w:ascii="Times New Roman" w:eastAsia="宋体" w:hAnsi="Times New Roman" w:hint="eastAsia"/>
        </w:rPr>
        <w:t xml:space="preserve">. </w:t>
      </w:r>
      <w:r w:rsidRPr="00DF7B5D">
        <w:rPr>
          <w:rFonts w:ascii="Times New Roman" w:eastAsia="宋体" w:hAnsi="Times New Roman" w:hint="eastAsia"/>
        </w:rPr>
        <w:t>根据文本回答问题</w:t>
      </w:r>
    </w:p>
    <w:p w14:paraId="18BFCAC8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1. What are the five main goals of e-commerce customer service in the passage?  </w:t>
      </w:r>
    </w:p>
    <w:p w14:paraId="10D3110F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They are: increasing e-commerce sales, retaining customers, finding diverse selling opportunities, improving the quality and functionality of products/services, and helping make better business decisions.  </w:t>
      </w:r>
    </w:p>
    <w:p w14:paraId="0C421AFC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2. How many strategies are there in e-commerce customer service?  </w:t>
      </w:r>
    </w:p>
    <w:p w14:paraId="5F11E14E" w14:textId="52D511DC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The passage doesn</w:t>
      </w:r>
      <w:r w:rsidR="00D053FD">
        <w:rPr>
          <w:rFonts w:ascii="Times New Roman" w:eastAsia="宋体" w:hAnsi="Times New Roman"/>
        </w:rPr>
        <w:t>’</w:t>
      </w:r>
      <w:r w:rsidRPr="00DF7B5D">
        <w:rPr>
          <w:rFonts w:ascii="Times New Roman" w:eastAsia="宋体" w:hAnsi="Times New Roman" w:hint="eastAsia"/>
        </w:rPr>
        <w:t xml:space="preserve">t specify a fixed number of strategies, but emphasizes key elements like having the right tools, training agents on online etiquette, and focusing on customer experience.  </w:t>
      </w:r>
    </w:p>
    <w:p w14:paraId="4BFD4A2C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3. If a customer wrote a bad review online, how do you think you should reply as a customer service?  </w:t>
      </w:r>
    </w:p>
    <w:p w14:paraId="4F1355D9" w14:textId="24E52189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First, apologize sincerely for the bad experience; second, ask for details to understand the issue; third, offer a solution (e.g., refund, replacement); finally, invite them to contact you privately for further help</w:t>
      </w:r>
      <w:r w:rsidRPr="00DF7B5D">
        <w:rPr>
          <w:rFonts w:ascii="Times New Roman" w:eastAsia="宋体" w:hAnsi="Times New Roman" w:hint="eastAsia"/>
        </w:rPr>
        <w:t>—</w:t>
      </w:r>
      <w:r w:rsidRPr="00DF7B5D">
        <w:rPr>
          <w:rFonts w:ascii="Times New Roman" w:eastAsia="宋体" w:hAnsi="Times New Roman" w:hint="eastAsia"/>
        </w:rPr>
        <w:t>this shows the business</w:t>
      </w:r>
      <w:r w:rsidR="00D053FD">
        <w:rPr>
          <w:rFonts w:ascii="Times New Roman" w:eastAsia="宋体" w:hAnsi="Times New Roman"/>
        </w:rPr>
        <w:t>’</w:t>
      </w:r>
      <w:r w:rsidR="00D053FD">
        <w:rPr>
          <w:rFonts w:ascii="Times New Roman" w:eastAsia="宋体" w:hAnsi="Times New Roman" w:hint="eastAsia"/>
        </w:rPr>
        <w:t>s</w:t>
      </w:r>
      <w:r w:rsidRPr="00DF7B5D">
        <w:rPr>
          <w:rFonts w:ascii="Times New Roman" w:eastAsia="宋体" w:hAnsi="Times New Roman" w:hint="eastAsia"/>
        </w:rPr>
        <w:t xml:space="preserve"> responsibility and care.  </w:t>
      </w:r>
    </w:p>
    <w:p w14:paraId="33D133D5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4F002C32" w14:textId="1F36BE1E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（二）</w:t>
      </w:r>
      <w:r w:rsidRPr="00DF7B5D">
        <w:rPr>
          <w:rFonts w:ascii="Times New Roman" w:eastAsia="宋体" w:hAnsi="Times New Roman" w:hint="eastAsia"/>
        </w:rPr>
        <w:t>Lesson 10 Important Customer Service Skills</w:t>
      </w:r>
    </w:p>
    <w:p w14:paraId="54AC59FF" w14:textId="122842F1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1. Warming-up</w:t>
      </w:r>
    </w:p>
    <w:p w14:paraId="730571B0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将学生分组，讨论教材热身任务：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32E755EA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“以下是电商客服中常见的三个问题，你认为哪个最严重？为什么？①客户咨询时未得到充分解答；②客服回复速度太慢；③客服态度差。”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41B777E8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邀请小组分享观点，教师引导：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367FC856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“三个问题都会影响客户体验，但‘态度差’最易失去客户信任——要避免这些问题，需掌握核心客服技能。接下来我们学习</w:t>
      </w:r>
      <w:r w:rsidRPr="00DF7B5D">
        <w:rPr>
          <w:rFonts w:ascii="Times New Roman" w:eastAsia="宋体" w:hAnsi="Times New Roman" w:hint="eastAsia"/>
        </w:rPr>
        <w:t>11</w:t>
      </w:r>
      <w:r w:rsidRPr="00DF7B5D">
        <w:rPr>
          <w:rFonts w:ascii="Times New Roman" w:eastAsia="宋体" w:hAnsi="Times New Roman" w:hint="eastAsia"/>
        </w:rPr>
        <w:t>项关键客服技能。”</w:t>
      </w:r>
    </w:p>
    <w:p w14:paraId="5F3568E7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1F0641B5" w14:textId="2D9CDA50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2. Passage Reading</w:t>
      </w:r>
    </w:p>
    <w:p w14:paraId="4E1383C9" w14:textId="757002D4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Notes</w:t>
      </w:r>
      <w:r w:rsidRPr="00DF7B5D">
        <w:rPr>
          <w:rFonts w:ascii="Times New Roman" w:eastAsia="宋体" w:hAnsi="Times New Roman" w:hint="eastAsia"/>
        </w:rPr>
        <w:t>（重点解析）：</w:t>
      </w:r>
    </w:p>
    <w:p w14:paraId="5DB3975A" w14:textId="046F942E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1</w:t>
      </w:r>
      <w:r w:rsidR="00D053FD">
        <w:rPr>
          <w:rFonts w:ascii="Times New Roman" w:eastAsia="宋体" w:hAnsi="Times New Roman" w:hint="eastAsia"/>
        </w:rPr>
        <w:t>)</w:t>
      </w: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Nearly 80% of customers considered that a speedy, helpful answer is the most important aspect of good customer service.</w:t>
      </w:r>
      <w:r w:rsidRPr="00DF7B5D">
        <w:rPr>
          <w:rFonts w:ascii="Times New Roman" w:eastAsia="宋体" w:hAnsi="Times New Roman" w:hint="eastAsia"/>
        </w:rPr>
        <w:t>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4DC22FA9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lastRenderedPageBreak/>
        <w:t>“</w:t>
      </w:r>
      <w:r w:rsidRPr="00DF7B5D">
        <w:rPr>
          <w:rFonts w:ascii="Times New Roman" w:eastAsia="宋体" w:hAnsi="Times New Roman" w:hint="eastAsia"/>
        </w:rPr>
        <w:t>speedy, helpful answer</w:t>
      </w:r>
      <w:r w:rsidRPr="00DF7B5D">
        <w:rPr>
          <w:rFonts w:ascii="Times New Roman" w:eastAsia="宋体" w:hAnsi="Times New Roman" w:hint="eastAsia"/>
        </w:rPr>
        <w:t>”意为“快速且有帮助的回复”，“</w:t>
      </w:r>
      <w:r w:rsidRPr="00DF7B5D">
        <w:rPr>
          <w:rFonts w:ascii="Times New Roman" w:eastAsia="宋体" w:hAnsi="Times New Roman" w:hint="eastAsia"/>
        </w:rPr>
        <w:t>aspect</w:t>
      </w:r>
      <w:r w:rsidRPr="00DF7B5D">
        <w:rPr>
          <w:rFonts w:ascii="Times New Roman" w:eastAsia="宋体" w:hAnsi="Times New Roman" w:hint="eastAsia"/>
        </w:rPr>
        <w:t>”指“方面”。整句可理解为：近</w:t>
      </w:r>
      <w:r w:rsidRPr="00DF7B5D">
        <w:rPr>
          <w:rFonts w:ascii="Times New Roman" w:eastAsia="宋体" w:hAnsi="Times New Roman" w:hint="eastAsia"/>
        </w:rPr>
        <w:t>80%</w:t>
      </w:r>
      <w:r w:rsidRPr="00DF7B5D">
        <w:rPr>
          <w:rFonts w:ascii="Times New Roman" w:eastAsia="宋体" w:hAnsi="Times New Roman" w:hint="eastAsia"/>
        </w:rPr>
        <w:t>的客户认为，快速且有帮助的回复是优质客服的最重要方面。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1F363F2D" w14:textId="29CEE54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2</w:t>
      </w:r>
      <w:r w:rsidR="00D053FD">
        <w:rPr>
          <w:rFonts w:ascii="Times New Roman" w:eastAsia="宋体" w:hAnsi="Times New Roman" w:hint="eastAsia"/>
        </w:rPr>
        <w:t>)</w:t>
      </w: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Empathy is the ability to show understanding of a shopper</w:t>
      </w:r>
      <w:r w:rsidR="00D053FD">
        <w:rPr>
          <w:rFonts w:ascii="Times New Roman" w:eastAsia="宋体" w:hAnsi="Times New Roman"/>
        </w:rPr>
        <w:t>’s</w:t>
      </w:r>
      <w:r w:rsidRPr="00DF7B5D">
        <w:rPr>
          <w:rFonts w:ascii="Times New Roman" w:eastAsia="宋体" w:hAnsi="Times New Roman" w:hint="eastAsia"/>
        </w:rPr>
        <w:t xml:space="preserve"> frustrations</w:t>
      </w:r>
      <w:r w:rsidRPr="00DF7B5D">
        <w:rPr>
          <w:rFonts w:ascii="Times New Roman" w:eastAsia="宋体" w:hAnsi="Times New Roman" w:hint="eastAsia"/>
        </w:rPr>
        <w:t>—</w:t>
      </w:r>
      <w:r w:rsidRPr="00DF7B5D">
        <w:rPr>
          <w:rFonts w:ascii="Times New Roman" w:eastAsia="宋体" w:hAnsi="Times New Roman" w:hint="eastAsia"/>
        </w:rPr>
        <w:t>when customers open up about their struggles, they want to feel heard.</w:t>
      </w:r>
      <w:r w:rsidRPr="00DF7B5D">
        <w:rPr>
          <w:rFonts w:ascii="Times New Roman" w:eastAsia="宋体" w:hAnsi="Times New Roman" w:hint="eastAsia"/>
        </w:rPr>
        <w:t>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7F226634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empathy</w:t>
      </w:r>
      <w:r w:rsidRPr="00DF7B5D">
        <w:rPr>
          <w:rFonts w:ascii="Times New Roman" w:eastAsia="宋体" w:hAnsi="Times New Roman" w:hint="eastAsia"/>
        </w:rPr>
        <w:t>”译为“同理心”，“</w:t>
      </w:r>
      <w:r w:rsidRPr="00DF7B5D">
        <w:rPr>
          <w:rFonts w:ascii="Times New Roman" w:eastAsia="宋体" w:hAnsi="Times New Roman" w:hint="eastAsia"/>
        </w:rPr>
        <w:t>open up about</w:t>
      </w:r>
      <w:r w:rsidRPr="00DF7B5D">
        <w:rPr>
          <w:rFonts w:ascii="Times New Roman" w:eastAsia="宋体" w:hAnsi="Times New Roman" w:hint="eastAsia"/>
        </w:rPr>
        <w:t>”指“坦诚倾诉”。整句可译为：</w:t>
      </w:r>
      <w:proofErr w:type="gramStart"/>
      <w:r w:rsidRPr="00DF7B5D">
        <w:rPr>
          <w:rFonts w:ascii="Times New Roman" w:eastAsia="宋体" w:hAnsi="Times New Roman" w:hint="eastAsia"/>
        </w:rPr>
        <w:t>同理心</w:t>
      </w:r>
      <w:proofErr w:type="gramEnd"/>
      <w:r w:rsidRPr="00DF7B5D">
        <w:rPr>
          <w:rFonts w:ascii="Times New Roman" w:eastAsia="宋体" w:hAnsi="Times New Roman" w:hint="eastAsia"/>
        </w:rPr>
        <w:t>是指理解购物者</w:t>
      </w:r>
      <w:r w:rsidRPr="00DF7B5D">
        <w:rPr>
          <w:rFonts w:ascii="Times New Roman" w:eastAsia="宋体" w:hAnsi="Times New Roman" w:hint="eastAsia"/>
        </w:rPr>
        <w:t xml:space="preserve"> frustration</w:t>
      </w:r>
      <w:r w:rsidRPr="00DF7B5D">
        <w:rPr>
          <w:rFonts w:ascii="Times New Roman" w:eastAsia="宋体" w:hAnsi="Times New Roman" w:hint="eastAsia"/>
        </w:rPr>
        <w:t>（沮丧情绪）的能力——当客户倾诉困扰时，他们希望感受到自己被倾听。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58A5E453" w14:textId="5B31A05E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3</w:t>
      </w:r>
      <w:r w:rsidR="00D053FD">
        <w:rPr>
          <w:rFonts w:ascii="Times New Roman" w:eastAsia="宋体" w:hAnsi="Times New Roman" w:hint="eastAsia"/>
        </w:rPr>
        <w:t>)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Active listening means not just hearing, but also asking follow-up questions to confirm you understand the customer</w:t>
      </w:r>
      <w:r w:rsidR="00D053FD">
        <w:rPr>
          <w:rFonts w:ascii="Times New Roman" w:eastAsia="宋体" w:hAnsi="Times New Roman"/>
        </w:rPr>
        <w:t>’</w:t>
      </w:r>
      <w:r w:rsidR="00D053FD">
        <w:rPr>
          <w:rFonts w:ascii="Times New Roman" w:eastAsia="宋体" w:hAnsi="Times New Roman" w:hint="eastAsia"/>
        </w:rPr>
        <w:t>s</w:t>
      </w:r>
      <w:r w:rsidRPr="00DF7B5D">
        <w:rPr>
          <w:rFonts w:ascii="Times New Roman" w:eastAsia="宋体" w:hAnsi="Times New Roman" w:hint="eastAsia"/>
        </w:rPr>
        <w:t xml:space="preserve"> needs.</w:t>
      </w:r>
      <w:r w:rsidRPr="00DF7B5D">
        <w:rPr>
          <w:rFonts w:ascii="Times New Roman" w:eastAsia="宋体" w:hAnsi="Times New Roman" w:hint="eastAsia"/>
        </w:rPr>
        <w:t>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6F352A80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active listening</w:t>
      </w:r>
      <w:r w:rsidRPr="00DF7B5D">
        <w:rPr>
          <w:rFonts w:ascii="Times New Roman" w:eastAsia="宋体" w:hAnsi="Times New Roman" w:hint="eastAsia"/>
        </w:rPr>
        <w:t>”意为“主动倾听”，“</w:t>
      </w:r>
      <w:r w:rsidRPr="00DF7B5D">
        <w:rPr>
          <w:rFonts w:ascii="Times New Roman" w:eastAsia="宋体" w:hAnsi="Times New Roman" w:hint="eastAsia"/>
        </w:rPr>
        <w:t>follow-up questions</w:t>
      </w:r>
      <w:r w:rsidRPr="00DF7B5D">
        <w:rPr>
          <w:rFonts w:ascii="Times New Roman" w:eastAsia="宋体" w:hAnsi="Times New Roman" w:hint="eastAsia"/>
        </w:rPr>
        <w:t>”指“后续追问”。整句可理解为：主动倾听不仅是“听”，还需通过追问确认你理解了客户的需求。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241EB31F" w14:textId="4525A39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Key sentences</w:t>
      </w:r>
      <w:r w:rsidRPr="00DF7B5D">
        <w:rPr>
          <w:rFonts w:ascii="Times New Roman" w:eastAsia="宋体" w:hAnsi="Times New Roman" w:hint="eastAsia"/>
        </w:rPr>
        <w:t>（核心句型解析）：</w:t>
      </w:r>
    </w:p>
    <w:p w14:paraId="48CA734B" w14:textId="6ACE998F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1</w:t>
      </w:r>
      <w:r w:rsidR="00D053FD">
        <w:rPr>
          <w:rFonts w:ascii="Times New Roman" w:eastAsia="宋体" w:hAnsi="Times New Roman" w:hint="eastAsia"/>
        </w:rPr>
        <w:t>)</w:t>
      </w: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Live chat support won</w:t>
      </w:r>
      <w:r w:rsidRPr="00DF7B5D">
        <w:rPr>
          <w:rFonts w:ascii="Times New Roman" w:eastAsia="宋体" w:hAnsi="Times New Roman" w:hint="eastAsia"/>
        </w:rPr>
        <w:t>’</w:t>
      </w:r>
      <w:r w:rsidRPr="00DF7B5D">
        <w:rPr>
          <w:rFonts w:ascii="Times New Roman" w:eastAsia="宋体" w:hAnsi="Times New Roman" w:hint="eastAsia"/>
        </w:rPr>
        <w:t>t help drive new traffic, but it can help conversions for visitors already there</w:t>
      </w:r>
      <w:r w:rsidRPr="00DF7B5D">
        <w:rPr>
          <w:rFonts w:ascii="Times New Roman" w:eastAsia="宋体" w:hAnsi="Times New Roman" w:hint="eastAsia"/>
        </w:rPr>
        <w:t>—</w:t>
      </w:r>
      <w:r w:rsidRPr="00DF7B5D">
        <w:rPr>
          <w:rFonts w:ascii="Times New Roman" w:eastAsia="宋体" w:hAnsi="Times New Roman" w:hint="eastAsia"/>
        </w:rPr>
        <w:t>many shoppers have questions about products before buying.</w:t>
      </w:r>
      <w:r w:rsidRPr="00DF7B5D">
        <w:rPr>
          <w:rFonts w:ascii="Times New Roman" w:eastAsia="宋体" w:hAnsi="Times New Roman" w:hint="eastAsia"/>
        </w:rPr>
        <w:t>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19B5E595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破折号后补充说明“实时聊天支持提升转化率”的原因，逻辑清晰。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723536BB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译文：实时聊天支持虽不能带来新流量，但能提高现有访客的转化率——许多购物者在购买前会有产品相关疑问。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4A2D1662" w14:textId="1BF44DDA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2</w:t>
      </w:r>
      <w:r w:rsidR="00D053FD">
        <w:rPr>
          <w:rFonts w:ascii="Times New Roman" w:eastAsia="宋体" w:hAnsi="Times New Roman" w:hint="eastAsia"/>
        </w:rPr>
        <w:t>)</w:t>
      </w: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Time management is crucial because slow response times lead to plummeting customer satisfaction.</w:t>
      </w:r>
      <w:r w:rsidRPr="00DF7B5D">
        <w:rPr>
          <w:rFonts w:ascii="Times New Roman" w:eastAsia="宋体" w:hAnsi="Times New Roman" w:hint="eastAsia"/>
        </w:rPr>
        <w:t>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3EC07981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plummeting</w:t>
      </w:r>
      <w:r w:rsidRPr="00DF7B5D">
        <w:rPr>
          <w:rFonts w:ascii="Times New Roman" w:eastAsia="宋体" w:hAnsi="Times New Roman" w:hint="eastAsia"/>
        </w:rPr>
        <w:t>”意为“急剧下降”，强调“时间管理”对客户满意度的影响。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790223C6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译文：时间管理至关重要，因为缓慢的回复速度会导致客户满意度急剧下降。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622361EE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0270E32C" w14:textId="065B544E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3. Exercises</w:t>
      </w:r>
      <w:r w:rsidRPr="00DF7B5D">
        <w:rPr>
          <w:rFonts w:ascii="Times New Roman" w:eastAsia="宋体" w:hAnsi="Times New Roman" w:hint="eastAsia"/>
        </w:rPr>
        <w:t>（练习指导）</w:t>
      </w:r>
    </w:p>
    <w:p w14:paraId="3FC7BE31" w14:textId="78BDD8F9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Ⅰ</w:t>
      </w:r>
      <w:r w:rsidRPr="00DF7B5D">
        <w:rPr>
          <w:rFonts w:ascii="Times New Roman" w:eastAsia="宋体" w:hAnsi="Times New Roman" w:hint="eastAsia"/>
        </w:rPr>
        <w:t xml:space="preserve">. </w:t>
      </w:r>
      <w:r w:rsidRPr="00DF7B5D">
        <w:rPr>
          <w:rFonts w:ascii="Times New Roman" w:eastAsia="宋体" w:hAnsi="Times New Roman" w:hint="eastAsia"/>
        </w:rPr>
        <w:t>请将下列短语译为中文</w:t>
      </w:r>
    </w:p>
    <w:p w14:paraId="6CD821E9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1. a friendly tone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友好的语气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3A99DCC2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2. a bulk of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大量的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3BB6D4B8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3. take place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发生；进行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700B734D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4. sharp understanding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深刻理解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025356B9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5. a firm understanding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牢固掌握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5232B386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lastRenderedPageBreak/>
        <w:t xml:space="preserve">6. social media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社交媒体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7E1DFDFC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7. in place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适当的；到位的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5FA5A960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8. time management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时间管理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715FB964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0058124A" w14:textId="2639C1D8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Ⅱ</w:t>
      </w:r>
      <w:r w:rsidRPr="00DF7B5D">
        <w:rPr>
          <w:rFonts w:ascii="Times New Roman" w:eastAsia="宋体" w:hAnsi="Times New Roman" w:hint="eastAsia"/>
        </w:rPr>
        <w:t xml:space="preserve">. </w:t>
      </w:r>
      <w:r w:rsidRPr="00DF7B5D">
        <w:rPr>
          <w:rFonts w:ascii="Times New Roman" w:eastAsia="宋体" w:hAnsi="Times New Roman" w:hint="eastAsia"/>
        </w:rPr>
        <w:t>为左栏单词匹配右栏释义</w:t>
      </w:r>
    </w:p>
    <w:p w14:paraId="4DC25628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__C__1. tone    A. </w:t>
      </w:r>
      <w:r w:rsidRPr="00DF7B5D">
        <w:rPr>
          <w:rFonts w:ascii="Times New Roman" w:eastAsia="宋体" w:hAnsi="Times New Roman" w:hint="eastAsia"/>
        </w:rPr>
        <w:t>快速的；迅速的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33701BFE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__A__2. speedy    B. </w:t>
      </w:r>
      <w:r w:rsidRPr="00DF7B5D">
        <w:rPr>
          <w:rFonts w:ascii="Times New Roman" w:eastAsia="宋体" w:hAnsi="Times New Roman" w:hint="eastAsia"/>
        </w:rPr>
        <w:t>同理心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6EEEB0DE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__B__3. empathy    C. </w:t>
      </w:r>
      <w:r w:rsidRPr="00DF7B5D">
        <w:rPr>
          <w:rFonts w:ascii="Times New Roman" w:eastAsia="宋体" w:hAnsi="Times New Roman" w:hint="eastAsia"/>
        </w:rPr>
        <w:t>语气；语调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56042D6F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__E__4. query    D. </w:t>
      </w:r>
      <w:r w:rsidRPr="00DF7B5D">
        <w:rPr>
          <w:rFonts w:ascii="Times New Roman" w:eastAsia="宋体" w:hAnsi="Times New Roman" w:hint="eastAsia"/>
        </w:rPr>
        <w:t>注意力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794FCDAB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__D__5. attention    E. </w:t>
      </w:r>
      <w:r w:rsidRPr="00DF7B5D">
        <w:rPr>
          <w:rFonts w:ascii="Times New Roman" w:eastAsia="宋体" w:hAnsi="Times New Roman" w:hint="eastAsia"/>
        </w:rPr>
        <w:t>疑问；咨询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05920ADE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4EB78FEF" w14:textId="10CE38D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Ⅲ</w:t>
      </w:r>
      <w:r w:rsidRPr="00DF7B5D">
        <w:rPr>
          <w:rFonts w:ascii="Times New Roman" w:eastAsia="宋体" w:hAnsi="Times New Roman" w:hint="eastAsia"/>
        </w:rPr>
        <w:t xml:space="preserve">. </w:t>
      </w:r>
      <w:r w:rsidRPr="00DF7B5D">
        <w:rPr>
          <w:rFonts w:ascii="Times New Roman" w:eastAsia="宋体" w:hAnsi="Times New Roman" w:hint="eastAsia"/>
        </w:rPr>
        <w:t>用方框内词汇填空（必要时改变形式）</w:t>
      </w:r>
    </w:p>
    <w:p w14:paraId="7319A0E2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（</w:t>
      </w:r>
      <w:r w:rsidRPr="00DF7B5D">
        <w:rPr>
          <w:rFonts w:ascii="Times New Roman" w:eastAsia="宋体" w:hAnsi="Times New Roman" w:hint="eastAsia"/>
        </w:rPr>
        <w:t>turning to, take place, over the top, open up, bottom line</w:t>
      </w:r>
      <w:r w:rsidRPr="00DF7B5D">
        <w:rPr>
          <w:rFonts w:ascii="Times New Roman" w:eastAsia="宋体" w:hAnsi="Times New Roman" w:hint="eastAsia"/>
        </w:rPr>
        <w:t>）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393DEEDF" w14:textId="3A6D1B96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1. So, brands are turning to messaging-based customer support channels to meet these expectations.  </w:t>
      </w:r>
    </w:p>
    <w:p w14:paraId="1801A2BA" w14:textId="10FAE61B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2. A bulk of communication with your customers will take place via email.  </w:t>
      </w:r>
    </w:p>
    <w:p w14:paraId="11CC7883" w14:textId="088A3224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3. Your support staff obviously doesn</w:t>
      </w:r>
      <w:proofErr w:type="gramStart"/>
      <w:r w:rsidR="00D053FD">
        <w:rPr>
          <w:rFonts w:ascii="Times New Roman" w:eastAsia="宋体" w:hAnsi="Times New Roman"/>
        </w:rPr>
        <w:t>’</w:t>
      </w:r>
      <w:proofErr w:type="gramEnd"/>
      <w:r w:rsidRPr="00DF7B5D">
        <w:rPr>
          <w:rFonts w:ascii="Times New Roman" w:eastAsia="宋体" w:hAnsi="Times New Roman" w:hint="eastAsia"/>
        </w:rPr>
        <w:t>t need to illustrate beautiful images with their wordplay</w:t>
      </w:r>
      <w:r w:rsidRPr="00DF7B5D">
        <w:rPr>
          <w:rFonts w:ascii="Times New Roman" w:eastAsia="宋体" w:hAnsi="Times New Roman" w:hint="eastAsia"/>
        </w:rPr>
        <w:t>—</w:t>
      </w:r>
      <w:r w:rsidRPr="00DF7B5D">
        <w:rPr>
          <w:rFonts w:ascii="Times New Roman" w:eastAsia="宋体" w:hAnsi="Times New Roman" w:hint="eastAsia"/>
        </w:rPr>
        <w:t xml:space="preserve">actually, that would be completely over the top.  </w:t>
      </w:r>
    </w:p>
    <w:p w14:paraId="6C38033E" w14:textId="2E15F88F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4. When customers open up about their struggles and frustrations, they want to know that their complaints are falling on empathetic ears.  </w:t>
      </w:r>
    </w:p>
    <w:p w14:paraId="3BE15091" w14:textId="15380440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5. Customer service response times tremendously impact your store</w:t>
      </w:r>
      <w:proofErr w:type="gramStart"/>
      <w:r w:rsidR="00D053FD">
        <w:rPr>
          <w:rFonts w:ascii="Times New Roman" w:eastAsia="宋体" w:hAnsi="Times New Roman"/>
        </w:rPr>
        <w:t>’</w:t>
      </w:r>
      <w:proofErr w:type="gramEnd"/>
      <w:r w:rsidR="00D053FD">
        <w:rPr>
          <w:rFonts w:ascii="Times New Roman" w:eastAsia="宋体" w:hAnsi="Times New Roman"/>
        </w:rPr>
        <w:t>s</w:t>
      </w:r>
      <w:r w:rsidRPr="00DF7B5D">
        <w:rPr>
          <w:rFonts w:ascii="Times New Roman" w:eastAsia="宋体" w:hAnsi="Times New Roman" w:hint="eastAsia"/>
        </w:rPr>
        <w:t xml:space="preserve"> bottom line (</w:t>
      </w:r>
      <w:r w:rsidRPr="00DF7B5D">
        <w:rPr>
          <w:rFonts w:ascii="Times New Roman" w:eastAsia="宋体" w:hAnsi="Times New Roman" w:hint="eastAsia"/>
        </w:rPr>
        <w:t>利润底线</w:t>
      </w:r>
      <w:r w:rsidRPr="00DF7B5D">
        <w:rPr>
          <w:rFonts w:ascii="Times New Roman" w:eastAsia="宋体" w:hAnsi="Times New Roman" w:hint="eastAsia"/>
        </w:rPr>
        <w:t xml:space="preserve">).  </w:t>
      </w:r>
    </w:p>
    <w:p w14:paraId="4DDCAC02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25BFA0B2" w14:textId="52673A84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Ⅳ</w:t>
      </w:r>
      <w:r w:rsidRPr="00DF7B5D">
        <w:rPr>
          <w:rFonts w:ascii="Times New Roman" w:eastAsia="宋体" w:hAnsi="Times New Roman" w:hint="eastAsia"/>
        </w:rPr>
        <w:t xml:space="preserve">. </w:t>
      </w:r>
      <w:r w:rsidRPr="00DF7B5D">
        <w:rPr>
          <w:rFonts w:ascii="Times New Roman" w:eastAsia="宋体" w:hAnsi="Times New Roman" w:hint="eastAsia"/>
        </w:rPr>
        <w:t>根据括号内中文完成句子</w:t>
      </w:r>
    </w:p>
    <w:p w14:paraId="43848995" w14:textId="583C0385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1. Good customer service requires more than answering incoming questions with clear communication and a friendly tone (</w:t>
      </w:r>
      <w:r w:rsidRPr="00DF7B5D">
        <w:rPr>
          <w:rFonts w:ascii="Times New Roman" w:eastAsia="宋体" w:hAnsi="Times New Roman" w:hint="eastAsia"/>
        </w:rPr>
        <w:t>清晰的沟通和友好的语气</w:t>
      </w:r>
      <w:r w:rsidRPr="00DF7B5D">
        <w:rPr>
          <w:rFonts w:ascii="Times New Roman" w:eastAsia="宋体" w:hAnsi="Times New Roman" w:hint="eastAsia"/>
        </w:rPr>
        <w:t xml:space="preserve">).  </w:t>
      </w:r>
    </w:p>
    <w:p w14:paraId="4E9EE674" w14:textId="4C9B4CEE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2. Nearly 80% of customers considered that a speedy, helpful answer (</w:t>
      </w:r>
      <w:r w:rsidRPr="00DF7B5D">
        <w:rPr>
          <w:rFonts w:ascii="Times New Roman" w:eastAsia="宋体" w:hAnsi="Times New Roman" w:hint="eastAsia"/>
        </w:rPr>
        <w:t>快速、有效的回答</w:t>
      </w:r>
      <w:r w:rsidRPr="00DF7B5D">
        <w:rPr>
          <w:rFonts w:ascii="Times New Roman" w:eastAsia="宋体" w:hAnsi="Times New Roman" w:hint="eastAsia"/>
        </w:rPr>
        <w:t xml:space="preserve">) is the most important aspect of good customer service.  </w:t>
      </w:r>
    </w:p>
    <w:p w14:paraId="40FBDB5D" w14:textId="41B3D12A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3. Did you know that 59% of the world</w:t>
      </w:r>
      <w:proofErr w:type="gramStart"/>
      <w:r w:rsidR="00D053FD">
        <w:rPr>
          <w:rFonts w:ascii="Times New Roman" w:eastAsia="宋体" w:hAnsi="Times New Roman"/>
        </w:rPr>
        <w:t>’</w:t>
      </w:r>
      <w:proofErr w:type="gramEnd"/>
      <w:r w:rsidR="00D053FD">
        <w:rPr>
          <w:rFonts w:ascii="Times New Roman" w:eastAsia="宋体" w:hAnsi="Times New Roman"/>
        </w:rPr>
        <w:t>s</w:t>
      </w:r>
      <w:r w:rsidRPr="00DF7B5D">
        <w:rPr>
          <w:rFonts w:ascii="Times New Roman" w:eastAsia="宋体" w:hAnsi="Times New Roman" w:hint="eastAsia"/>
        </w:rPr>
        <w:t xml:space="preserve"> population uses some form of social media (</w:t>
      </w:r>
      <w:r w:rsidRPr="00DF7B5D">
        <w:rPr>
          <w:rFonts w:ascii="Times New Roman" w:eastAsia="宋体" w:hAnsi="Times New Roman" w:hint="eastAsia"/>
        </w:rPr>
        <w:t>某种形</w:t>
      </w:r>
      <w:r w:rsidRPr="00DF7B5D">
        <w:rPr>
          <w:rFonts w:ascii="Times New Roman" w:eastAsia="宋体" w:hAnsi="Times New Roman" w:hint="eastAsia"/>
        </w:rPr>
        <w:lastRenderedPageBreak/>
        <w:t>式的社交媒体</w:t>
      </w:r>
      <w:r w:rsidRPr="00DF7B5D">
        <w:rPr>
          <w:rFonts w:ascii="Times New Roman" w:eastAsia="宋体" w:hAnsi="Times New Roman" w:hint="eastAsia"/>
        </w:rPr>
        <w:t xml:space="preserve">)?  </w:t>
      </w:r>
    </w:p>
    <w:p w14:paraId="191B55DB" w14:textId="0452F59D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4. However, they do need a sharp understanding of the language they</w:t>
      </w:r>
      <w:proofErr w:type="gramStart"/>
      <w:r w:rsidR="00D053FD">
        <w:rPr>
          <w:rFonts w:ascii="Times New Roman" w:eastAsia="宋体" w:hAnsi="Times New Roman"/>
        </w:rPr>
        <w:t>’</w:t>
      </w:r>
      <w:proofErr w:type="gramEnd"/>
      <w:r w:rsidR="00D053FD">
        <w:rPr>
          <w:rFonts w:ascii="Times New Roman" w:eastAsia="宋体" w:hAnsi="Times New Roman"/>
        </w:rPr>
        <w:t>re</w:t>
      </w:r>
      <w:r w:rsidRPr="00DF7B5D">
        <w:rPr>
          <w:rFonts w:ascii="Times New Roman" w:eastAsia="宋体" w:hAnsi="Times New Roman" w:hint="eastAsia"/>
        </w:rPr>
        <w:t xml:space="preserve"> using (</w:t>
      </w:r>
      <w:r w:rsidRPr="00DF7B5D">
        <w:rPr>
          <w:rFonts w:ascii="Times New Roman" w:eastAsia="宋体" w:hAnsi="Times New Roman" w:hint="eastAsia"/>
        </w:rPr>
        <w:t>深刻理解所使用的语言</w:t>
      </w:r>
      <w:r w:rsidRPr="00DF7B5D">
        <w:rPr>
          <w:rFonts w:ascii="Times New Roman" w:eastAsia="宋体" w:hAnsi="Times New Roman" w:hint="eastAsia"/>
        </w:rPr>
        <w:t xml:space="preserve">) and know how to use proper grammar and spelling.  </w:t>
      </w:r>
    </w:p>
    <w:p w14:paraId="48B96895" w14:textId="030FC6C9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5. In e-commerce, as in all things in life, emotions have a tremendous impact on success (</w:t>
      </w:r>
      <w:r w:rsidRPr="00DF7B5D">
        <w:rPr>
          <w:rFonts w:ascii="Times New Roman" w:eastAsia="宋体" w:hAnsi="Times New Roman" w:hint="eastAsia"/>
        </w:rPr>
        <w:t>对成功有着巨大的影响力</w:t>
      </w:r>
      <w:r w:rsidRPr="00DF7B5D">
        <w:rPr>
          <w:rFonts w:ascii="Times New Roman" w:eastAsia="宋体" w:hAnsi="Times New Roman" w:hint="eastAsia"/>
        </w:rPr>
        <w:t xml:space="preserve">).  </w:t>
      </w:r>
    </w:p>
    <w:p w14:paraId="0BEDF48C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42CB5F39" w14:textId="5D3CAC73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Ⅴ</w:t>
      </w:r>
      <w:r w:rsidRPr="00DF7B5D">
        <w:rPr>
          <w:rFonts w:ascii="Times New Roman" w:eastAsia="宋体" w:hAnsi="Times New Roman" w:hint="eastAsia"/>
        </w:rPr>
        <w:t xml:space="preserve">. </w:t>
      </w:r>
      <w:r w:rsidRPr="00DF7B5D">
        <w:rPr>
          <w:rFonts w:ascii="Times New Roman" w:eastAsia="宋体" w:hAnsi="Times New Roman" w:hint="eastAsia"/>
        </w:rPr>
        <w:t>根据文本回答问题</w:t>
      </w:r>
    </w:p>
    <w:p w14:paraId="0F10E8AC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1. What are the 11 important customer service skills mentioned in the text?  </w:t>
      </w:r>
    </w:p>
    <w:p w14:paraId="16BAD598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They are: live chat support, email communication, social media service, product knowledge, language/grammar proficiency, positive language, empathy, active listening, adaptability, time management, patience/tense situation awareness, and reflecting.  </w:t>
      </w:r>
    </w:p>
    <w:p w14:paraId="18A0EA29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2. How to answer pre-sales and troubleshooting questions according to the text?  </w:t>
      </w:r>
    </w:p>
    <w:p w14:paraId="7043D460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First, master product knowledge to provide accurate answers; second, use clear language and grammar; third, show empathy if the customer is frustrated; finally, ask follow-up questions to confirm understanding.  </w:t>
      </w:r>
    </w:p>
    <w:p w14:paraId="75374A87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3. How to build relationships with customers according to the text?  </w:t>
      </w:r>
    </w:p>
    <w:p w14:paraId="65330D5C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Show empathy to understand their frustrations, use positive language to create a friendly atmosphere, practice active listening to meet their needs, and provide timely responses</w:t>
      </w:r>
      <w:r w:rsidRPr="00DF7B5D">
        <w:rPr>
          <w:rFonts w:ascii="Times New Roman" w:eastAsia="宋体" w:hAnsi="Times New Roman" w:hint="eastAsia"/>
        </w:rPr>
        <w:t>—</w:t>
      </w:r>
      <w:r w:rsidRPr="00DF7B5D">
        <w:rPr>
          <w:rFonts w:ascii="Times New Roman" w:eastAsia="宋体" w:hAnsi="Times New Roman" w:hint="eastAsia"/>
        </w:rPr>
        <w:t xml:space="preserve">these help build trust and loyalty.  </w:t>
      </w:r>
    </w:p>
    <w:p w14:paraId="7294670C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010704E4" w14:textId="01C0D9E4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（三）</w:t>
      </w:r>
      <w:r w:rsidRPr="00DF7B5D">
        <w:rPr>
          <w:rFonts w:ascii="Times New Roman" w:eastAsia="宋体" w:hAnsi="Times New Roman" w:hint="eastAsia"/>
        </w:rPr>
        <w:t>Reading Material 5 Benefits of E-Commerce Customer Relationship Management</w:t>
      </w:r>
    </w:p>
    <w:p w14:paraId="05533DDA" w14:textId="5E73C24A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1. </w:t>
      </w:r>
      <w:r w:rsidRPr="00DF7B5D">
        <w:rPr>
          <w:rFonts w:ascii="Times New Roman" w:eastAsia="宋体" w:hAnsi="Times New Roman" w:hint="eastAsia"/>
        </w:rPr>
        <w:t>阅读引导</w:t>
      </w:r>
    </w:p>
    <w:p w14:paraId="65788F50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引导学生阅读材料，梳理电</w:t>
      </w:r>
      <w:proofErr w:type="gramStart"/>
      <w:r w:rsidRPr="00DF7B5D">
        <w:rPr>
          <w:rFonts w:ascii="Times New Roman" w:eastAsia="宋体" w:hAnsi="Times New Roman" w:hint="eastAsia"/>
        </w:rPr>
        <w:t>商客户</w:t>
      </w:r>
      <w:proofErr w:type="gramEnd"/>
      <w:r w:rsidRPr="00DF7B5D">
        <w:rPr>
          <w:rFonts w:ascii="Times New Roman" w:eastAsia="宋体" w:hAnsi="Times New Roman" w:hint="eastAsia"/>
        </w:rPr>
        <w:t>关系管理（</w:t>
      </w:r>
      <w:r w:rsidRPr="00DF7B5D">
        <w:rPr>
          <w:rFonts w:ascii="Times New Roman" w:eastAsia="宋体" w:hAnsi="Times New Roman" w:hint="eastAsia"/>
        </w:rPr>
        <w:t>CRM</w:t>
      </w:r>
      <w:r w:rsidRPr="00DF7B5D">
        <w:rPr>
          <w:rFonts w:ascii="Times New Roman" w:eastAsia="宋体" w:hAnsi="Times New Roman" w:hint="eastAsia"/>
        </w:rPr>
        <w:t>）的核心定义与优势：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5D1EE176" w14:textId="19F16F26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定义：用于跟踪和管理客户的系统，帮助建立客户群体、提升留存率；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04BC4DF4" w14:textId="5E41BC40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优势：提高客户满意度（收集体验信息、解决问题）、增强客户忠诚度（自动化奖励计划）、自动化任务（如营销通知）、提升销售额（识别热门产品</w:t>
      </w:r>
      <w:r w:rsidRPr="00DF7B5D">
        <w:rPr>
          <w:rFonts w:ascii="Times New Roman" w:eastAsia="宋体" w:hAnsi="Times New Roman" w:hint="eastAsia"/>
        </w:rPr>
        <w:t>/</w:t>
      </w:r>
      <w:r w:rsidRPr="00DF7B5D">
        <w:rPr>
          <w:rFonts w:ascii="Times New Roman" w:eastAsia="宋体" w:hAnsi="Times New Roman" w:hint="eastAsia"/>
        </w:rPr>
        <w:t>高价值客户）、加快决策（分析客户购买数据）。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7A6A68F5" w14:textId="1ADFCCFA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2. </w:t>
      </w:r>
      <w:r w:rsidRPr="00DF7B5D">
        <w:rPr>
          <w:rFonts w:ascii="Times New Roman" w:eastAsia="宋体" w:hAnsi="Times New Roman" w:hint="eastAsia"/>
        </w:rPr>
        <w:t>实操任务</w:t>
      </w:r>
    </w:p>
    <w:p w14:paraId="5F497670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组织“模拟</w:t>
      </w:r>
      <w:r w:rsidRPr="00DF7B5D">
        <w:rPr>
          <w:rFonts w:ascii="Times New Roman" w:eastAsia="宋体" w:hAnsi="Times New Roman" w:hint="eastAsia"/>
        </w:rPr>
        <w:t>CRM</w:t>
      </w:r>
      <w:r w:rsidRPr="00DF7B5D">
        <w:rPr>
          <w:rFonts w:ascii="Times New Roman" w:eastAsia="宋体" w:hAnsi="Times New Roman" w:hint="eastAsia"/>
        </w:rPr>
        <w:t>场景”：“假设你是一家美妆电商的客服，如何用</w:t>
      </w:r>
      <w:r w:rsidRPr="00DF7B5D">
        <w:rPr>
          <w:rFonts w:ascii="Times New Roman" w:eastAsia="宋体" w:hAnsi="Times New Roman" w:hint="eastAsia"/>
        </w:rPr>
        <w:t>CRM</w:t>
      </w:r>
      <w:r w:rsidRPr="00DF7B5D">
        <w:rPr>
          <w:rFonts w:ascii="Times New Roman" w:eastAsia="宋体" w:hAnsi="Times New Roman" w:hint="eastAsia"/>
        </w:rPr>
        <w:t>系统提升客户忠诚度？”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20519536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lastRenderedPageBreak/>
        <w:t>学生回答后，教师补充：“可通过</w:t>
      </w:r>
      <w:r w:rsidRPr="00DF7B5D">
        <w:rPr>
          <w:rFonts w:ascii="Times New Roman" w:eastAsia="宋体" w:hAnsi="Times New Roman" w:hint="eastAsia"/>
        </w:rPr>
        <w:t>CRM</w:t>
      </w:r>
      <w:r w:rsidRPr="00DF7B5D">
        <w:rPr>
          <w:rFonts w:ascii="Times New Roman" w:eastAsia="宋体" w:hAnsi="Times New Roman" w:hint="eastAsia"/>
        </w:rPr>
        <w:t>记录客户肤质、购买偏好，推送定制化产品推荐；设置‘购买</w:t>
      </w:r>
      <w:r w:rsidRPr="00DF7B5D">
        <w:rPr>
          <w:rFonts w:ascii="Times New Roman" w:eastAsia="宋体" w:hAnsi="Times New Roman" w:hint="eastAsia"/>
        </w:rPr>
        <w:t>3</w:t>
      </w:r>
      <w:r w:rsidRPr="00DF7B5D">
        <w:rPr>
          <w:rFonts w:ascii="Times New Roman" w:eastAsia="宋体" w:hAnsi="Times New Roman" w:hint="eastAsia"/>
        </w:rPr>
        <w:t>次送小样’的自动化奖励——这些都能提升客户粘性。”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4D594BB1" w14:textId="16C7519D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3. </w:t>
      </w:r>
      <w:proofErr w:type="gramStart"/>
      <w:r w:rsidRPr="00DF7B5D">
        <w:rPr>
          <w:rFonts w:ascii="Times New Roman" w:eastAsia="宋体" w:hAnsi="Times New Roman" w:hint="eastAsia"/>
        </w:rPr>
        <w:t>课程思政融入</w:t>
      </w:r>
      <w:proofErr w:type="gramEnd"/>
    </w:p>
    <w:p w14:paraId="75B9AE46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引导学生思考：“客服和</w:t>
      </w:r>
      <w:r w:rsidRPr="00DF7B5D">
        <w:rPr>
          <w:rFonts w:ascii="Times New Roman" w:eastAsia="宋体" w:hAnsi="Times New Roman" w:hint="eastAsia"/>
        </w:rPr>
        <w:t>CRM</w:t>
      </w:r>
      <w:r w:rsidRPr="00DF7B5D">
        <w:rPr>
          <w:rFonts w:ascii="Times New Roman" w:eastAsia="宋体" w:hAnsi="Times New Roman" w:hint="eastAsia"/>
        </w:rPr>
        <w:t>的核心都是‘以客户为中心’——这不仅是商业策略，更是‘诚信经营’的体现。只有真诚对待客户，才能实现企业长期发展，这也是社会主义核心价值观中‘诚信’的要求。”</w:t>
      </w:r>
    </w:p>
    <w:sectPr w:rsidR="00DF7B5D" w:rsidRPr="00DF7B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13D94" w14:textId="77777777" w:rsidR="00282BE9" w:rsidRDefault="00282BE9" w:rsidP="007C6619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2DF9C89A" w14:textId="77777777" w:rsidR="00282BE9" w:rsidRDefault="00282BE9" w:rsidP="007C6619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0E0B1" w14:textId="77777777" w:rsidR="00282BE9" w:rsidRDefault="00282BE9" w:rsidP="007C6619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4D5A7753" w14:textId="77777777" w:rsidR="00282BE9" w:rsidRDefault="00282BE9" w:rsidP="007C6619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15300C"/>
    <w:multiLevelType w:val="hybridMultilevel"/>
    <w:tmpl w:val="0570E32C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084913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4D0"/>
    <w:rsid w:val="000E41BE"/>
    <w:rsid w:val="00282BE9"/>
    <w:rsid w:val="004C7297"/>
    <w:rsid w:val="007B4B0E"/>
    <w:rsid w:val="007C6619"/>
    <w:rsid w:val="008D412B"/>
    <w:rsid w:val="00922D79"/>
    <w:rsid w:val="00964BA2"/>
    <w:rsid w:val="009951ED"/>
    <w:rsid w:val="00B934D0"/>
    <w:rsid w:val="00C176F7"/>
    <w:rsid w:val="00D053FD"/>
    <w:rsid w:val="00DF7B5D"/>
    <w:rsid w:val="00ED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A08146"/>
  <w15:chartTrackingRefBased/>
  <w15:docId w15:val="{3C2ABDC6-2A67-47C2-B273-1F19FCD2E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934D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34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34D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34D0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34D0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34D0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34D0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934D0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934D0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934D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934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934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934D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934D0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B934D0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934D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934D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934D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934D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934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934D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934D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934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934D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934D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934D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934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934D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934D0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C661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7C6619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7C661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7C66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1350</Words>
  <Characters>7696</Characters>
  <Application>Microsoft Office Word</Application>
  <DocSecurity>0</DocSecurity>
  <Lines>64</Lines>
  <Paragraphs>18</Paragraphs>
  <ScaleCrop>false</ScaleCrop>
  <Company/>
  <LinksUpToDate>false</LinksUpToDate>
  <CharactersWithSpaces>9028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 Yee</dc:creator>
  <cp:keywords/>
  <dc:description/>
  <cp:lastModifiedBy>Jocelyn Yee</cp:lastModifiedBy>
  <cp:revision>6</cp:revision>
  <dcterms:created xsi:type="dcterms:W3CDTF">2025-11-07T12:21:00Z</dcterms:created>
  <dcterms:modified xsi:type="dcterms:W3CDTF">2025-11-08T01:42:00Z</dcterms:modified>
</cp:coreProperties>
</file>